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D2" w:rsidRPr="00190C81" w:rsidRDefault="0014602E" w:rsidP="00626DE1">
      <w:pPr>
        <w:jc w:val="both"/>
        <w:rPr>
          <w:rStyle w:val="xfm71150525"/>
          <w:b/>
          <w:sz w:val="28"/>
        </w:rPr>
      </w:pPr>
      <w:r w:rsidRPr="00190C81">
        <w:rPr>
          <w:b/>
          <w:sz w:val="28"/>
        </w:rPr>
        <w:t>Секреты п</w:t>
      </w:r>
      <w:r w:rsidRPr="00190C81">
        <w:rPr>
          <w:rStyle w:val="xfm71150525"/>
          <w:b/>
          <w:sz w:val="28"/>
        </w:rPr>
        <w:t>одвесного зеркального потолка</w:t>
      </w:r>
    </w:p>
    <w:p w:rsidR="0014602E" w:rsidRPr="00190C81" w:rsidRDefault="0014602E" w:rsidP="00626DE1">
      <w:pPr>
        <w:jc w:val="both"/>
        <w:rPr>
          <w:b/>
        </w:rPr>
      </w:pPr>
      <w:r w:rsidRPr="00190C81">
        <w:t>В каждом доме есть зеркала – в прихожей, в ванной. Но иногда, человек желает</w:t>
      </w:r>
      <w:r w:rsidR="00626DE1">
        <w:t>,</w:t>
      </w:r>
      <w:r w:rsidRPr="00190C81">
        <w:t xml:space="preserve"> чтобы его было видно из всех сторон. Речь пойдет о таком материале в строительстве как </w:t>
      </w:r>
      <w:r w:rsidRPr="00190C81">
        <w:rPr>
          <w:b/>
        </w:rPr>
        <w:t>подвесной зеркальный потолок.</w:t>
      </w:r>
    </w:p>
    <w:p w:rsidR="0014602E" w:rsidRPr="00190C81" w:rsidRDefault="006F0147" w:rsidP="00626DE1">
      <w:pPr>
        <w:jc w:val="both"/>
      </w:pPr>
      <w:r w:rsidRPr="00190C81">
        <w:t xml:space="preserve">Возьмем, например, ванную комнату. Каждую стенку ванной комнаты можно облицевать зеркальной поверхностью, но хочется, чтобы все пространство было в отражении. Тогда на помощь приходить такой материал как </w:t>
      </w:r>
      <w:r w:rsidRPr="00190C81">
        <w:rPr>
          <w:b/>
        </w:rPr>
        <w:t>подвесной зеркальный потолок</w:t>
      </w:r>
      <w:r w:rsidRPr="00190C81">
        <w:t>.</w:t>
      </w:r>
    </w:p>
    <w:p w:rsidR="006F0147" w:rsidRPr="00190C81" w:rsidRDefault="006F0147" w:rsidP="00626DE1">
      <w:pPr>
        <w:jc w:val="both"/>
        <w:rPr>
          <w:b/>
        </w:rPr>
      </w:pPr>
      <w:r w:rsidRPr="00190C81">
        <w:rPr>
          <w:b/>
        </w:rPr>
        <w:t>Конструкция зеркального потолка</w:t>
      </w:r>
    </w:p>
    <w:p w:rsidR="006F0147" w:rsidRPr="00190C81" w:rsidRDefault="006F0147" w:rsidP="00626DE1">
      <w:pPr>
        <w:jc w:val="both"/>
      </w:pPr>
      <w:r w:rsidRPr="00190C81">
        <w:t>На само</w:t>
      </w:r>
      <w:r w:rsidR="00F76AE6" w:rsidRPr="00190C81">
        <w:t>м</w:t>
      </w:r>
      <w:r w:rsidRPr="00190C81">
        <w:t xml:space="preserve"> деле, зеркальный потолок – это </w:t>
      </w:r>
      <w:r w:rsidR="00F76AE6" w:rsidRPr="00190C81">
        <w:t>декоративный материал для оформления особых помещений. Зеркальный потолок позволяет расширить кругозор в комнате. Ну что же, продолжим рассказ о достоинствах и особенностях основного материала потолка - подвесного зеркального.</w:t>
      </w:r>
    </w:p>
    <w:p w:rsidR="00F76AE6" w:rsidRPr="00190C81" w:rsidRDefault="00F76AE6" w:rsidP="00626DE1">
      <w:pPr>
        <w:jc w:val="both"/>
      </w:pPr>
      <w:r w:rsidRPr="00190C81">
        <w:t>Существуют на рынке очень много видов подвесного зеркального потолка, среди них особую популярность приобрели плитки бесцветные, зеленые, синие, серые, а также есть в розовых тонах.</w:t>
      </w:r>
    </w:p>
    <w:p w:rsidR="00F76AE6" w:rsidRPr="00190C81" w:rsidRDefault="00F76AE6" w:rsidP="00626DE1">
      <w:pPr>
        <w:jc w:val="both"/>
        <w:rPr>
          <w:b/>
        </w:rPr>
      </w:pPr>
      <w:r w:rsidRPr="00190C81">
        <w:rPr>
          <w:b/>
        </w:rPr>
        <w:t>Достоинства подвесного зеркального потолка</w:t>
      </w:r>
    </w:p>
    <w:p w:rsidR="00F76AE6" w:rsidRPr="00190C81" w:rsidRDefault="00F76AE6" w:rsidP="00626DE1">
      <w:pPr>
        <w:jc w:val="both"/>
      </w:pPr>
      <w:r w:rsidRPr="00190C81">
        <w:t>Среди дос</w:t>
      </w:r>
      <w:r w:rsidR="00190C81" w:rsidRPr="00190C81">
        <w:t xml:space="preserve">тоинств можно отметить главное </w:t>
      </w:r>
      <w:r w:rsidRPr="00190C81">
        <w:t xml:space="preserve">– это влагостойкость. Данное свойство позволяет </w:t>
      </w:r>
      <w:r w:rsidR="00190C81" w:rsidRPr="00190C81">
        <w:t xml:space="preserve">зеркалам </w:t>
      </w:r>
      <w:r w:rsidRPr="00190C81">
        <w:t>находиться в помещении с высокой влажностью.</w:t>
      </w:r>
    </w:p>
    <w:p w:rsidR="000E312B" w:rsidRPr="00190C81" w:rsidRDefault="00F76AE6" w:rsidP="00626DE1">
      <w:pPr>
        <w:jc w:val="both"/>
      </w:pPr>
      <w:r w:rsidRPr="00190C81">
        <w:t xml:space="preserve">Второе – это </w:t>
      </w:r>
      <w:r w:rsidR="00CE45DC" w:rsidRPr="00190C81">
        <w:t xml:space="preserve">освещение, </w:t>
      </w:r>
      <w:proofErr w:type="gramStart"/>
      <w:r w:rsidRPr="00190C81">
        <w:t>и</w:t>
      </w:r>
      <w:proofErr w:type="gramEnd"/>
      <w:r w:rsidRPr="00190C81">
        <w:t xml:space="preserve"> причем очень хорошо смотрится поверхность при качественной осветлении. Ведь </w:t>
      </w:r>
      <w:r w:rsidRPr="00190C81">
        <w:rPr>
          <w:b/>
        </w:rPr>
        <w:t xml:space="preserve">установка подвесного зеркального потолка </w:t>
      </w:r>
      <w:r w:rsidRPr="00190C81">
        <w:t xml:space="preserve">позволяет получить равномерное осветление. </w:t>
      </w:r>
      <w:proofErr w:type="gramStart"/>
      <w:r w:rsidRPr="00190C81">
        <w:t>Во</w:t>
      </w:r>
      <w:proofErr w:type="gramEnd"/>
      <w:r w:rsidRPr="00190C81">
        <w:t xml:space="preserve"> третьих, как говорят мастера, немалую роль играет быстрота установки дан</w:t>
      </w:r>
      <w:r w:rsidR="00817C0F" w:rsidRPr="00190C81">
        <w:t>н</w:t>
      </w:r>
      <w:r w:rsidRPr="00190C81">
        <w:t xml:space="preserve">ого потолка. Так что сделать такой потолок </w:t>
      </w:r>
      <w:r w:rsidR="00817C0F" w:rsidRPr="00190C81">
        <w:t>своими руками не составить труда.</w:t>
      </w:r>
      <w:r w:rsidRPr="00190C81">
        <w:t xml:space="preserve"> Следующий плюс</w:t>
      </w:r>
      <w:r w:rsidR="00817C0F" w:rsidRPr="00190C81">
        <w:t xml:space="preserve"> эстетичность. Такой материал хорошо смотрится, ведь он уже являться элементом декора.</w:t>
      </w:r>
    </w:p>
    <w:p w:rsidR="000E312B" w:rsidRPr="00190C81" w:rsidRDefault="000E312B" w:rsidP="00626DE1">
      <w:pPr>
        <w:jc w:val="both"/>
      </w:pPr>
      <w:r w:rsidRPr="00190C81">
        <w:t>Можно добавить к преимуществам подвесного зеркального потолка и недостатки. Среди недостатков можно приписать склонность к замазыванию и хрупкость. Так что делать такой потолок нужно очень аккуратно.</w:t>
      </w:r>
    </w:p>
    <w:p w:rsidR="000E312B" w:rsidRPr="00190C81" w:rsidRDefault="000E312B" w:rsidP="00626DE1">
      <w:pPr>
        <w:jc w:val="both"/>
      </w:pPr>
      <w:r w:rsidRPr="00190C81">
        <w:t xml:space="preserve">А сейчас напишем о том, как правильно делать </w:t>
      </w:r>
      <w:r w:rsidRPr="00190C81">
        <w:rPr>
          <w:b/>
        </w:rPr>
        <w:t>монтаж подвесного зеркального потолка.</w:t>
      </w:r>
    </w:p>
    <w:p w:rsidR="00626DE1" w:rsidRDefault="000E312B" w:rsidP="00626DE1">
      <w:pPr>
        <w:jc w:val="both"/>
      </w:pPr>
      <w:r w:rsidRPr="00190C81">
        <w:t>Сначала нужно правильно подсчитать количество зеркальных плит для дальнейшего приспособления на потолок. Можно попросить профессионалов или тех, кто уже это делал, чтобы они подсчитали количество цельных плит и правильно их подрезать на куски…. Это все для экономии денежных средств.</w:t>
      </w:r>
    </w:p>
    <w:p w:rsidR="000E312B" w:rsidRPr="00190C81" w:rsidRDefault="00626DE1" w:rsidP="00626DE1">
      <w:pPr>
        <w:jc w:val="both"/>
      </w:pPr>
      <w:r>
        <w:t xml:space="preserve">В этой статье мы расскажем несколько способов монтажа </w:t>
      </w:r>
      <w:r w:rsidR="008D4E52" w:rsidRPr="00190C81">
        <w:t>подвесного зеркального потолка.</w:t>
      </w:r>
    </w:p>
    <w:p w:rsidR="00E43545" w:rsidRPr="00190C81" w:rsidRDefault="008D4E52" w:rsidP="00626DE1">
      <w:pPr>
        <w:jc w:val="both"/>
        <w:rPr>
          <w:rFonts w:eastAsia="Times New Roman" w:cstheme="minorHAnsi"/>
          <w:lang w:eastAsia="ru-RU"/>
        </w:rPr>
      </w:pPr>
      <w:r w:rsidRPr="00190C81">
        <w:t xml:space="preserve">Первый – приклеивание подвесного зеркального </w:t>
      </w:r>
      <w:r w:rsidR="00CE45DC" w:rsidRPr="00190C81">
        <w:t>потолка</w:t>
      </w:r>
      <w:r w:rsidRPr="00190C81">
        <w:t xml:space="preserve">. Итак, сначала </w:t>
      </w:r>
      <w:r w:rsidR="00190C81" w:rsidRPr="00190C81">
        <w:t>подготавливаем</w:t>
      </w:r>
      <w:r w:rsidR="00190C81">
        <w:t xml:space="preserve"> нашу</w:t>
      </w:r>
      <w:r w:rsidR="004221FF">
        <w:t xml:space="preserve"> </w:t>
      </w:r>
      <w:r w:rsidRPr="00190C81">
        <w:t>поверхность.</w:t>
      </w:r>
      <w:r w:rsidRPr="00190C81">
        <w:rPr>
          <w:rFonts w:eastAsia="Times New Roman" w:cstheme="minorHAnsi"/>
          <w:lang w:eastAsia="ru-RU"/>
        </w:rPr>
        <w:t xml:space="preserve"> </w:t>
      </w:r>
      <w:r w:rsidR="00626DE1">
        <w:rPr>
          <w:rFonts w:eastAsia="Times New Roman" w:cstheme="minorHAnsi"/>
          <w:lang w:eastAsia="ru-RU"/>
        </w:rPr>
        <w:t>Известно, ч</w:t>
      </w:r>
      <w:r w:rsidRPr="00190C81">
        <w:rPr>
          <w:rFonts w:eastAsia="Times New Roman" w:cstheme="minorHAnsi"/>
          <w:lang w:eastAsia="ru-RU"/>
        </w:rPr>
        <w:t xml:space="preserve">асто бетонные </w:t>
      </w:r>
      <w:r w:rsidR="00555D7D">
        <w:rPr>
          <w:rFonts w:eastAsia="Times New Roman" w:cstheme="minorHAnsi"/>
          <w:lang w:eastAsia="ru-RU"/>
        </w:rPr>
        <w:t xml:space="preserve">«советские» </w:t>
      </w:r>
      <w:r w:rsidRPr="00190C81">
        <w:rPr>
          <w:rFonts w:eastAsia="Times New Roman" w:cstheme="minorHAnsi"/>
          <w:lang w:eastAsia="ru-RU"/>
        </w:rPr>
        <w:t xml:space="preserve">потолки </w:t>
      </w:r>
      <w:r w:rsidR="00E43545" w:rsidRPr="00190C81">
        <w:rPr>
          <w:rFonts w:eastAsia="Times New Roman" w:cstheme="minorHAnsi"/>
          <w:lang w:eastAsia="ru-RU"/>
        </w:rPr>
        <w:t xml:space="preserve">бывают </w:t>
      </w:r>
      <w:r w:rsidRPr="00190C81">
        <w:rPr>
          <w:rFonts w:eastAsia="Times New Roman" w:cstheme="minorHAnsi"/>
          <w:lang w:eastAsia="ru-RU"/>
        </w:rPr>
        <w:t xml:space="preserve">довольно </w:t>
      </w:r>
      <w:r w:rsidR="00E43545" w:rsidRPr="00190C81">
        <w:rPr>
          <w:rFonts w:eastAsia="Times New Roman" w:cstheme="minorHAnsi"/>
          <w:lang w:eastAsia="ru-RU"/>
        </w:rPr>
        <w:t>волнистыми</w:t>
      </w:r>
      <w:r w:rsidRPr="00190C81">
        <w:rPr>
          <w:rFonts w:eastAsia="Times New Roman" w:cstheme="minorHAnsi"/>
          <w:lang w:eastAsia="ru-RU"/>
        </w:rPr>
        <w:t xml:space="preserve"> и не пригодны для</w:t>
      </w:r>
      <w:r w:rsidR="00555D7D">
        <w:rPr>
          <w:rFonts w:eastAsia="Times New Roman" w:cstheme="minorHAnsi"/>
          <w:lang w:eastAsia="ru-RU"/>
        </w:rPr>
        <w:t xml:space="preserve"> быстрого</w:t>
      </w:r>
      <w:r w:rsidRPr="00190C81">
        <w:rPr>
          <w:rFonts w:eastAsia="Times New Roman" w:cstheme="minorHAnsi"/>
          <w:lang w:eastAsia="ru-RU"/>
        </w:rPr>
        <w:t xml:space="preserve"> монтажа, так как все плитки должны наход</w:t>
      </w:r>
      <w:r w:rsidR="00E43545" w:rsidRPr="00190C81">
        <w:rPr>
          <w:rFonts w:eastAsia="Times New Roman" w:cstheme="minorHAnsi"/>
          <w:lang w:eastAsia="ru-RU"/>
        </w:rPr>
        <w:t>иться в одной плоскости. Лучшим</w:t>
      </w:r>
      <w:r w:rsidR="0041717F" w:rsidRPr="00190C81">
        <w:rPr>
          <w:rFonts w:eastAsia="Times New Roman" w:cstheme="minorHAnsi"/>
          <w:lang w:eastAsia="ru-RU"/>
        </w:rPr>
        <w:t>и</w:t>
      </w:r>
      <w:r w:rsidRPr="00190C81">
        <w:rPr>
          <w:rFonts w:eastAsia="Times New Roman" w:cstheme="minorHAnsi"/>
          <w:lang w:eastAsia="ru-RU"/>
        </w:rPr>
        <w:t xml:space="preserve"> материал</w:t>
      </w:r>
      <w:r w:rsidR="0041717F" w:rsidRPr="00190C81">
        <w:rPr>
          <w:rFonts w:eastAsia="Times New Roman" w:cstheme="minorHAnsi"/>
          <w:lang w:eastAsia="ru-RU"/>
        </w:rPr>
        <w:t>а</w:t>
      </w:r>
      <w:r w:rsidRPr="00190C81">
        <w:rPr>
          <w:rFonts w:eastAsia="Times New Roman" w:cstheme="minorHAnsi"/>
          <w:lang w:eastAsia="ru-RU"/>
        </w:rPr>
        <w:t>м</w:t>
      </w:r>
      <w:r w:rsidR="0041717F" w:rsidRPr="00190C81">
        <w:rPr>
          <w:rFonts w:eastAsia="Times New Roman" w:cstheme="minorHAnsi"/>
          <w:lang w:eastAsia="ru-RU"/>
        </w:rPr>
        <w:t>и</w:t>
      </w:r>
      <w:r w:rsidRPr="00190C81">
        <w:rPr>
          <w:rFonts w:eastAsia="Times New Roman" w:cstheme="minorHAnsi"/>
          <w:lang w:eastAsia="ru-RU"/>
        </w:rPr>
        <w:t xml:space="preserve"> дл</w:t>
      </w:r>
      <w:r w:rsidR="0041717F" w:rsidRPr="00190C81">
        <w:rPr>
          <w:rFonts w:eastAsia="Times New Roman" w:cstheme="minorHAnsi"/>
          <w:lang w:eastAsia="ru-RU"/>
        </w:rPr>
        <w:t>я выравнивания поверхности являю</w:t>
      </w:r>
      <w:r w:rsidRPr="00190C81">
        <w:rPr>
          <w:rFonts w:eastAsia="Times New Roman" w:cstheme="minorHAnsi"/>
          <w:lang w:eastAsia="ru-RU"/>
        </w:rPr>
        <w:t>тся влагостойки</w:t>
      </w:r>
      <w:r w:rsidR="0041717F" w:rsidRPr="00190C81">
        <w:rPr>
          <w:rFonts w:eastAsia="Times New Roman" w:cstheme="minorHAnsi"/>
          <w:lang w:eastAsia="ru-RU"/>
        </w:rPr>
        <w:t>е</w:t>
      </w:r>
      <w:r w:rsidRPr="00190C81">
        <w:rPr>
          <w:rFonts w:eastAsia="Times New Roman" w:cstheme="minorHAnsi"/>
          <w:lang w:eastAsia="ru-RU"/>
        </w:rPr>
        <w:t xml:space="preserve"> гипсокартон</w:t>
      </w:r>
      <w:r w:rsidR="0041717F" w:rsidRPr="00190C81">
        <w:rPr>
          <w:rFonts w:eastAsia="Times New Roman" w:cstheme="minorHAnsi"/>
          <w:lang w:eastAsia="ru-RU"/>
        </w:rPr>
        <w:t>ные плиты</w:t>
      </w:r>
      <w:r w:rsidR="00E43545" w:rsidRPr="00190C81">
        <w:rPr>
          <w:rFonts w:eastAsia="Times New Roman" w:cstheme="minorHAnsi"/>
          <w:lang w:eastAsia="ru-RU"/>
        </w:rPr>
        <w:t xml:space="preserve">. Далее, после того как выровняли поверхность, можно приступить к приклеиванию зеркал. Для </w:t>
      </w:r>
      <w:r w:rsidR="00555D7D">
        <w:rPr>
          <w:rFonts w:eastAsia="Times New Roman" w:cstheme="minorHAnsi"/>
          <w:lang w:eastAsia="ru-RU"/>
        </w:rPr>
        <w:t xml:space="preserve">качественного </w:t>
      </w:r>
      <w:r w:rsidR="00E43545" w:rsidRPr="00190C81">
        <w:rPr>
          <w:rFonts w:eastAsia="Times New Roman" w:cstheme="minorHAnsi"/>
          <w:lang w:eastAsia="ru-RU"/>
        </w:rPr>
        <w:t>приклеивания часто используют специальные клеи на основе эпоксидной смолы или силиконового каучука.</w:t>
      </w:r>
      <w:r w:rsidR="006D5A66" w:rsidRPr="00190C81">
        <w:rPr>
          <w:rFonts w:eastAsia="Times New Roman" w:cstheme="minorHAnsi"/>
          <w:lang w:eastAsia="ru-RU"/>
        </w:rPr>
        <w:t xml:space="preserve"> Принцип нанесения клея состоит в таком порядке – по краям и </w:t>
      </w:r>
      <w:r w:rsidR="006D5A66" w:rsidRPr="00190C81">
        <w:rPr>
          <w:rFonts w:eastAsia="Times New Roman" w:cstheme="minorHAnsi"/>
          <w:lang w:eastAsia="ru-RU"/>
        </w:rPr>
        <w:lastRenderedPageBreak/>
        <w:t>накрест. Как только нанесли клей</w:t>
      </w:r>
      <w:bookmarkStart w:id="0" w:name="_GoBack"/>
      <w:bookmarkEnd w:id="0"/>
      <w:r w:rsidR="006D5A66" w:rsidRPr="00190C81">
        <w:rPr>
          <w:rFonts w:eastAsia="Times New Roman" w:cstheme="minorHAnsi"/>
          <w:lang w:eastAsia="ru-RU"/>
        </w:rPr>
        <w:t>, можно взять зеркало и плотненько прижать к потолку, чтобы было все умеренно и было убеждение в том, что зеркало потом не впадет на голову.</w:t>
      </w:r>
      <w:r w:rsidR="0041717F" w:rsidRPr="00190C81">
        <w:rPr>
          <w:rFonts w:eastAsia="Times New Roman" w:cstheme="minorHAnsi"/>
          <w:lang w:eastAsia="ru-RU"/>
        </w:rPr>
        <w:t xml:space="preserve"> Приклеили одну панель, можете смело взять следующую.</w:t>
      </w:r>
    </w:p>
    <w:p w:rsidR="0041717F" w:rsidRPr="00190C81" w:rsidRDefault="0041717F" w:rsidP="00626DE1">
      <w:pPr>
        <w:jc w:val="both"/>
        <w:rPr>
          <w:rFonts w:eastAsia="Times New Roman" w:cstheme="minorHAnsi"/>
          <w:lang w:eastAsia="ru-RU"/>
        </w:rPr>
      </w:pPr>
      <w:r w:rsidRPr="00190C81">
        <w:t xml:space="preserve">Второй – крепление подвесного зеркального потолка на шурупы. Для начала, как было сказано выше, нужно подготовить поверхность. </w:t>
      </w:r>
      <w:r w:rsidR="00626DE1">
        <w:t>И и</w:t>
      </w:r>
      <w:r w:rsidRPr="00190C81">
        <w:t>спользуют для этого тот же материал – гипсокартонные плиты. Возьмите в руки дрель и</w:t>
      </w:r>
      <w:r w:rsidRPr="00190C81">
        <w:rPr>
          <w:rFonts w:eastAsia="Times New Roman" w:cstheme="minorHAnsi"/>
          <w:lang w:eastAsia="ru-RU"/>
        </w:rPr>
        <w:t xml:space="preserve"> аккуратно </w:t>
      </w:r>
      <w:r w:rsidR="00512C0C" w:rsidRPr="00190C81">
        <w:rPr>
          <w:rFonts w:eastAsia="Times New Roman" w:cstheme="minorHAnsi"/>
          <w:lang w:eastAsia="ru-RU"/>
        </w:rPr>
        <w:t>просверлите своими руками</w:t>
      </w:r>
      <w:r w:rsidRPr="00190C81">
        <w:rPr>
          <w:rFonts w:eastAsia="Times New Roman" w:cstheme="minorHAnsi"/>
          <w:lang w:eastAsia="ru-RU"/>
        </w:rPr>
        <w:t xml:space="preserve"> отверстия в углах зеркальной плитки, чтобы потом закрепить их с помощью шурупов и дюбелей, и не забыв надеть на них резиновые шайбы для того чтобы не повредить поверхность.</w:t>
      </w:r>
    </w:p>
    <w:p w:rsidR="0041717F" w:rsidRPr="00190C81" w:rsidRDefault="0041717F" w:rsidP="00626DE1">
      <w:pPr>
        <w:jc w:val="both"/>
      </w:pPr>
      <w:r w:rsidRPr="00190C81">
        <w:rPr>
          <w:rFonts w:eastAsia="Times New Roman" w:cstheme="minorHAnsi"/>
          <w:lang w:eastAsia="ru-RU"/>
        </w:rPr>
        <w:t xml:space="preserve">Но как говорят, чтобы было все </w:t>
      </w:r>
      <w:proofErr w:type="gramStart"/>
      <w:r w:rsidRPr="00190C81">
        <w:rPr>
          <w:rFonts w:eastAsia="Times New Roman" w:cstheme="minorHAnsi"/>
          <w:lang w:eastAsia="ru-RU"/>
        </w:rPr>
        <w:t>ОК</w:t>
      </w:r>
      <w:proofErr w:type="gramEnd"/>
      <w:r w:rsidRPr="00190C81">
        <w:rPr>
          <w:rFonts w:eastAsia="Times New Roman" w:cstheme="minorHAnsi"/>
          <w:lang w:eastAsia="ru-RU"/>
        </w:rPr>
        <w:t xml:space="preserve"> – используйте два вышеописанные способа установки подвесного зеркального потолка.</w:t>
      </w:r>
    </w:p>
    <w:p w:rsidR="00626DE1" w:rsidRPr="00190C81" w:rsidRDefault="00626DE1">
      <w:pPr>
        <w:jc w:val="both"/>
      </w:pPr>
    </w:p>
    <w:sectPr w:rsidR="00626DE1" w:rsidRPr="00190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F3F87"/>
    <w:multiLevelType w:val="multilevel"/>
    <w:tmpl w:val="C38A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A4FE7"/>
    <w:multiLevelType w:val="multilevel"/>
    <w:tmpl w:val="206C5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FE1867"/>
    <w:multiLevelType w:val="multilevel"/>
    <w:tmpl w:val="B0C40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236E3E"/>
    <w:multiLevelType w:val="multilevel"/>
    <w:tmpl w:val="1550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C4037F"/>
    <w:multiLevelType w:val="multilevel"/>
    <w:tmpl w:val="A6908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260238"/>
    <w:multiLevelType w:val="multilevel"/>
    <w:tmpl w:val="B6FA1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88"/>
    <w:rsid w:val="000E312B"/>
    <w:rsid w:val="0014602E"/>
    <w:rsid w:val="00190C81"/>
    <w:rsid w:val="0041717F"/>
    <w:rsid w:val="004221FF"/>
    <w:rsid w:val="004363D6"/>
    <w:rsid w:val="00512C0C"/>
    <w:rsid w:val="00555D7D"/>
    <w:rsid w:val="00614688"/>
    <w:rsid w:val="00626DE1"/>
    <w:rsid w:val="006D5A66"/>
    <w:rsid w:val="006F0147"/>
    <w:rsid w:val="00814199"/>
    <w:rsid w:val="00817C0F"/>
    <w:rsid w:val="008D4E52"/>
    <w:rsid w:val="00CE45DC"/>
    <w:rsid w:val="00D206EB"/>
    <w:rsid w:val="00D219D2"/>
    <w:rsid w:val="00E43545"/>
    <w:rsid w:val="00F7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01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1150525">
    <w:name w:val="xfm_71150525"/>
    <w:basedOn w:val="a0"/>
    <w:rsid w:val="0014602E"/>
  </w:style>
  <w:style w:type="character" w:customStyle="1" w:styleId="20">
    <w:name w:val="Заголовок 2 Знак"/>
    <w:basedOn w:val="a0"/>
    <w:link w:val="2"/>
    <w:uiPriority w:val="9"/>
    <w:rsid w:val="006F01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F0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01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01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1150525">
    <w:name w:val="xfm_71150525"/>
    <w:basedOn w:val="a0"/>
    <w:rsid w:val="0014602E"/>
  </w:style>
  <w:style w:type="character" w:customStyle="1" w:styleId="20">
    <w:name w:val="Заголовок 2 Знак"/>
    <w:basedOn w:val="a0"/>
    <w:link w:val="2"/>
    <w:uiPriority w:val="9"/>
    <w:rsid w:val="006F01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F0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01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482</Words>
  <Characters>3123</Characters>
  <Application>Microsoft Office Word</Application>
  <DocSecurity>0</DocSecurity>
  <Lines>48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VAKULA</dc:creator>
  <cp:keywords/>
  <dc:description/>
  <cp:lastModifiedBy>hospital</cp:lastModifiedBy>
  <cp:revision>12</cp:revision>
  <dcterms:created xsi:type="dcterms:W3CDTF">2015-02-12T12:16:00Z</dcterms:created>
  <dcterms:modified xsi:type="dcterms:W3CDTF">2015-02-12T16:05:00Z</dcterms:modified>
</cp:coreProperties>
</file>